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52599" w14:textId="77777777" w:rsidR="0098514D" w:rsidRPr="0098514D" w:rsidRDefault="0098514D" w:rsidP="0098514D">
      <w:pPr>
        <w:spacing w:after="0" w:line="240" w:lineRule="auto"/>
        <w:jc w:val="center"/>
        <w:rPr>
          <w:rFonts w:ascii="Times New Roman" w:eastAsia="Calibri" w:hAnsi="Times New Roman" w:cs="Times New Roman"/>
          <w:sz w:val="24"/>
          <w:szCs w:val="24"/>
        </w:rPr>
      </w:pPr>
      <w:r>
        <w:rPr>
          <w:rFonts w:ascii="Calibri" w:eastAsia="Calibri" w:hAnsi="Calibri" w:cs="Times New Roman"/>
          <w:noProof/>
          <w:sz w:val="24"/>
          <w:szCs w:val="24"/>
        </w:rPr>
        <w:drawing>
          <wp:inline distT="0" distB="0" distL="0" distR="0" wp14:anchorId="13D0AC00" wp14:editId="47633864">
            <wp:extent cx="1303020" cy="731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3020" cy="731520"/>
                    </a:xfrm>
                    <a:prstGeom prst="rect">
                      <a:avLst/>
                    </a:prstGeom>
                    <a:noFill/>
                    <a:ln>
                      <a:noFill/>
                    </a:ln>
                  </pic:spPr>
                </pic:pic>
              </a:graphicData>
            </a:graphic>
          </wp:inline>
        </w:drawing>
      </w:r>
    </w:p>
    <w:p w14:paraId="4E002B4F" w14:textId="77777777" w:rsidR="0098514D" w:rsidRDefault="0098514D" w:rsidP="0098514D">
      <w:pPr>
        <w:spacing w:after="0" w:line="240" w:lineRule="auto"/>
        <w:jc w:val="center"/>
        <w:rPr>
          <w:rFonts w:ascii="Times New Roman" w:eastAsia="Calibri" w:hAnsi="Times New Roman" w:cs="Times New Roman"/>
          <w:sz w:val="24"/>
          <w:szCs w:val="24"/>
        </w:rPr>
      </w:pPr>
    </w:p>
    <w:p w14:paraId="778A4F89" w14:textId="6F7F8138" w:rsidR="00D7256E" w:rsidRDefault="006422E4" w:rsidP="006C6EB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w:t>
      </w:r>
      <w:r w:rsidR="00A12DCF">
        <w:rPr>
          <w:rFonts w:ascii="Times New Roman" w:eastAsia="Calibri" w:hAnsi="Times New Roman" w:cs="Times New Roman"/>
          <w:b/>
          <w:sz w:val="24"/>
          <w:szCs w:val="24"/>
        </w:rPr>
        <w:t xml:space="preserve">Gannon University </w:t>
      </w:r>
      <w:r w:rsidR="0090270B">
        <w:rPr>
          <w:rFonts w:ascii="Times New Roman" w:eastAsia="Calibri" w:hAnsi="Times New Roman" w:cs="Times New Roman"/>
          <w:b/>
          <w:sz w:val="24"/>
          <w:szCs w:val="24"/>
        </w:rPr>
        <w:t>M</w:t>
      </w:r>
      <w:r w:rsidR="00A12DCF">
        <w:rPr>
          <w:rFonts w:ascii="Times New Roman" w:eastAsia="Calibri" w:hAnsi="Times New Roman" w:cs="Times New Roman"/>
          <w:b/>
          <w:sz w:val="24"/>
          <w:szCs w:val="24"/>
        </w:rPr>
        <w:t>en’s Wrestling</w:t>
      </w:r>
      <w:r w:rsidR="005114C7">
        <w:rPr>
          <w:rFonts w:ascii="Times New Roman" w:eastAsia="Calibri" w:hAnsi="Times New Roman" w:cs="Times New Roman"/>
          <w:b/>
          <w:sz w:val="24"/>
          <w:szCs w:val="24"/>
        </w:rPr>
        <w:t>;</w:t>
      </w:r>
      <w:r w:rsidR="00A12DCF">
        <w:rPr>
          <w:rFonts w:ascii="Times New Roman" w:eastAsia="Calibri" w:hAnsi="Times New Roman" w:cs="Times New Roman"/>
          <w:b/>
          <w:sz w:val="24"/>
          <w:szCs w:val="24"/>
        </w:rPr>
        <w:t xml:space="preserve"> Club Wrestling</w:t>
      </w:r>
      <w:r>
        <w:rPr>
          <w:rFonts w:ascii="Times New Roman" w:eastAsia="Calibri" w:hAnsi="Times New Roman" w:cs="Times New Roman"/>
          <w:b/>
          <w:sz w:val="24"/>
          <w:szCs w:val="24"/>
        </w:rPr>
        <w:t>]</w:t>
      </w:r>
    </w:p>
    <w:p w14:paraId="101A32CF" w14:textId="77777777" w:rsidR="008A5516" w:rsidRDefault="008A5516" w:rsidP="006C6EB7">
      <w:pPr>
        <w:spacing w:after="0" w:line="240" w:lineRule="auto"/>
        <w:jc w:val="center"/>
        <w:rPr>
          <w:rFonts w:ascii="Times New Roman" w:eastAsia="Calibri" w:hAnsi="Times New Roman" w:cs="Times New Roman"/>
          <w:b/>
          <w:sz w:val="24"/>
          <w:szCs w:val="24"/>
        </w:rPr>
      </w:pPr>
    </w:p>
    <w:p w14:paraId="14D7129C" w14:textId="77777777" w:rsidR="00A143C8" w:rsidRPr="00A44DC3" w:rsidRDefault="00A143C8" w:rsidP="00A143C8">
      <w:pPr>
        <w:jc w:val="center"/>
        <w:rPr>
          <w:rFonts w:cs="Times New Roman"/>
          <w:b/>
          <w:bCs/>
          <w:szCs w:val="24"/>
          <w:u w:val="single"/>
        </w:rPr>
      </w:pPr>
      <w:r w:rsidRPr="00A44DC3">
        <w:rPr>
          <w:rFonts w:cs="Times New Roman"/>
          <w:b/>
          <w:bCs/>
          <w:szCs w:val="24"/>
          <w:u w:val="single"/>
        </w:rPr>
        <w:t>Participant Limitation of Liability and Assumption of Risk, Consent and Waiver</w:t>
      </w:r>
    </w:p>
    <w:p w14:paraId="19F1A32C" w14:textId="77777777" w:rsidR="00A143C8" w:rsidRDefault="00A143C8" w:rsidP="00A143C8">
      <w:pPr>
        <w:jc w:val="center"/>
        <w:rPr>
          <w:rFonts w:cs="Times New Roman"/>
          <w:szCs w:val="24"/>
        </w:rPr>
      </w:pPr>
    </w:p>
    <w:p w14:paraId="660D80CF" w14:textId="1B2D8334" w:rsidR="00A143C8" w:rsidRDefault="00A143C8" w:rsidP="00A143C8">
      <w:pPr>
        <w:rPr>
          <w:color w:val="202429"/>
          <w:spacing w:val="-2"/>
        </w:rPr>
      </w:pPr>
      <w:r>
        <w:rPr>
          <w:rFonts w:cs="Times New Roman"/>
          <w:szCs w:val="24"/>
        </w:rPr>
        <w:t>1.</w:t>
      </w:r>
      <w:r>
        <w:rPr>
          <w:rFonts w:cs="Times New Roman"/>
          <w:szCs w:val="24"/>
        </w:rPr>
        <w:tab/>
      </w:r>
      <w:r w:rsidRPr="00A44DC3">
        <w:rPr>
          <w:rFonts w:cs="Times New Roman"/>
          <w:b/>
          <w:bCs/>
          <w:szCs w:val="24"/>
          <w:u w:val="single"/>
        </w:rPr>
        <w:t>Participation in Program</w:t>
      </w:r>
      <w:r w:rsidRPr="00E342C0">
        <w:rPr>
          <w:rFonts w:cs="Times New Roman"/>
          <w:szCs w:val="24"/>
          <w:u w:val="single"/>
        </w:rPr>
        <w:t>.</w:t>
      </w:r>
      <w:r>
        <w:rPr>
          <w:rFonts w:cs="Times New Roman"/>
          <w:szCs w:val="24"/>
        </w:rPr>
        <w:t xml:space="preserve">  By signing this Participant Limitation of Liability and Assumption of Risk, Consent and Waiver Agreement ("Agreement") I, ______________________, ("Participant"), if under 18, as the parent or legal guardian on behalf of a minor, </w:t>
      </w:r>
      <w:r>
        <w:rPr>
          <w:rFonts w:eastAsia="Times New Roman" w:cs="Times New Roman"/>
          <w:szCs w:val="20"/>
        </w:rPr>
        <w:t xml:space="preserve">hereby covenant and agree to the following terms as a condition of participating in the </w:t>
      </w:r>
      <w:r w:rsidR="00867514">
        <w:rPr>
          <w:rFonts w:eastAsia="Times New Roman" w:cs="Times New Roman"/>
          <w:szCs w:val="20"/>
        </w:rPr>
        <w:t>Baseball Done Right LLC – Cleveland Guardians Summer Camps</w:t>
      </w:r>
      <w:r>
        <w:rPr>
          <w:color w:val="202429"/>
          <w:spacing w:val="-2"/>
        </w:rPr>
        <w:t xml:space="preserve">, ("Program") which participation includes the following:  </w:t>
      </w:r>
    </w:p>
    <w:p w14:paraId="68C6C8EA" w14:textId="390E92DE" w:rsidR="00A143C8" w:rsidRDefault="00C53C26" w:rsidP="007D72FF">
      <w:pPr>
        <w:ind w:right="720"/>
        <w:rPr>
          <w:rFonts w:eastAsia="Times New Roman" w:cs="Times New Roman"/>
          <w:szCs w:val="20"/>
        </w:rPr>
      </w:pPr>
      <w:r>
        <w:rPr>
          <w:rFonts w:cs="Times New Roman"/>
        </w:rPr>
        <w:tab/>
      </w:r>
      <w:r w:rsidR="00A12DCF">
        <w:rPr>
          <w:rFonts w:cs="Times New Roman"/>
        </w:rPr>
        <w:t xml:space="preserve">Gannon University </w:t>
      </w:r>
      <w:r w:rsidR="0090270B">
        <w:rPr>
          <w:rFonts w:cs="Times New Roman"/>
        </w:rPr>
        <w:t>M</w:t>
      </w:r>
      <w:r w:rsidR="00A12DCF">
        <w:rPr>
          <w:rFonts w:cs="Times New Roman"/>
        </w:rPr>
        <w:t xml:space="preserve">en’s Wrestling will be conducting club wrestling </w:t>
      </w:r>
      <w:r w:rsidR="00101F06">
        <w:rPr>
          <w:rFonts w:cs="Times New Roman"/>
        </w:rPr>
        <w:t>practice in the Gannon University Recreation and Wellness Center beginning in September 2026</w:t>
      </w:r>
      <w:r w:rsidR="005114C7">
        <w:rPr>
          <w:rFonts w:cs="Times New Roman"/>
        </w:rPr>
        <w:t>.</w:t>
      </w:r>
    </w:p>
    <w:p w14:paraId="2D16A44E" w14:textId="77777777" w:rsidR="00A143C8" w:rsidRPr="004F1632" w:rsidRDefault="00A143C8" w:rsidP="00A143C8">
      <w:pPr>
        <w:pStyle w:val="BodyText"/>
        <w:tabs>
          <w:tab w:val="left" w:pos="396"/>
        </w:tabs>
        <w:ind w:left="0" w:right="137"/>
        <w:jc w:val="both"/>
        <w:rPr>
          <w:color w:val="202429"/>
        </w:rPr>
      </w:pPr>
      <w:r>
        <w:rPr>
          <w:rFonts w:cs="Times New Roman"/>
          <w:szCs w:val="20"/>
        </w:rPr>
        <w:t>2.</w:t>
      </w:r>
      <w:r>
        <w:rPr>
          <w:rFonts w:cs="Times New Roman"/>
          <w:szCs w:val="20"/>
        </w:rPr>
        <w:tab/>
      </w:r>
      <w:r w:rsidRPr="00A44DC3">
        <w:rPr>
          <w:rFonts w:cs="Times New Roman"/>
          <w:b/>
          <w:bCs/>
          <w:szCs w:val="20"/>
          <w:u w:val="single"/>
        </w:rPr>
        <w:t>Suitability to Participate</w:t>
      </w:r>
      <w:r w:rsidRPr="00A44DC3">
        <w:rPr>
          <w:rFonts w:cs="Times New Roman"/>
          <w:b/>
          <w:bCs/>
          <w:szCs w:val="20"/>
        </w:rPr>
        <w:t>.</w:t>
      </w:r>
      <w:r>
        <w:rPr>
          <w:rFonts w:cs="Times New Roman"/>
          <w:szCs w:val="20"/>
        </w:rPr>
        <w:t xml:space="preserve">  I acknowledge and agree that the </w:t>
      </w:r>
      <w:proofErr w:type="gramStart"/>
      <w:r>
        <w:rPr>
          <w:rFonts w:cs="Times New Roman"/>
          <w:szCs w:val="20"/>
        </w:rPr>
        <w:t>above named</w:t>
      </w:r>
      <w:proofErr w:type="gramEnd"/>
      <w:r>
        <w:rPr>
          <w:rFonts w:cs="Times New Roman"/>
          <w:szCs w:val="20"/>
        </w:rPr>
        <w:t xml:space="preserve"> Participant </w:t>
      </w:r>
      <w:proofErr w:type="gramStart"/>
      <w:r>
        <w:rPr>
          <w:rFonts w:cs="Times New Roman"/>
          <w:szCs w:val="20"/>
        </w:rPr>
        <w:t>is capable of following</w:t>
      </w:r>
      <w:proofErr w:type="gramEnd"/>
      <w:r>
        <w:rPr>
          <w:rFonts w:cs="Times New Roman"/>
          <w:szCs w:val="20"/>
        </w:rPr>
        <w:t xml:space="preserve"> all instructions </w:t>
      </w:r>
      <w:proofErr w:type="gramStart"/>
      <w:r>
        <w:rPr>
          <w:rFonts w:cs="Times New Roman"/>
          <w:szCs w:val="20"/>
        </w:rPr>
        <w:t>in order to</w:t>
      </w:r>
      <w:proofErr w:type="gramEnd"/>
      <w:r>
        <w:rPr>
          <w:rFonts w:cs="Times New Roman"/>
          <w:szCs w:val="20"/>
        </w:rPr>
        <w:t xml:space="preserve"> safely participate in the Program.  </w:t>
      </w:r>
      <w:r>
        <w:rPr>
          <w:color w:val="202429"/>
        </w:rPr>
        <w:t>I</w:t>
      </w:r>
      <w:r>
        <w:rPr>
          <w:color w:val="202429"/>
          <w:spacing w:val="-4"/>
        </w:rPr>
        <w:t xml:space="preserve"> </w:t>
      </w:r>
      <w:r>
        <w:rPr>
          <w:color w:val="202429"/>
        </w:rPr>
        <w:t xml:space="preserve">understand that Participant may not </w:t>
      </w:r>
      <w:r>
        <w:rPr>
          <w:color w:val="202429"/>
          <w:spacing w:val="-1"/>
        </w:rPr>
        <w:t xml:space="preserve">participate </w:t>
      </w:r>
      <w:r>
        <w:rPr>
          <w:color w:val="202429"/>
        </w:rPr>
        <w:t>in the</w:t>
      </w:r>
      <w:r>
        <w:rPr>
          <w:color w:val="202429"/>
          <w:spacing w:val="1"/>
        </w:rPr>
        <w:t xml:space="preserve"> Program </w:t>
      </w:r>
      <w:r>
        <w:rPr>
          <w:color w:val="202429"/>
        </w:rPr>
        <w:t>without</w:t>
      </w:r>
      <w:r>
        <w:rPr>
          <w:color w:val="202429"/>
          <w:spacing w:val="73"/>
        </w:rPr>
        <w:t xml:space="preserve"> </w:t>
      </w:r>
      <w:r>
        <w:rPr>
          <w:color w:val="202429"/>
          <w:spacing w:val="-1"/>
        </w:rPr>
        <w:t>agreeing</w:t>
      </w:r>
      <w:r>
        <w:rPr>
          <w:color w:val="202429"/>
        </w:rPr>
        <w:t xml:space="preserve"> to the terms </w:t>
      </w:r>
      <w:r>
        <w:rPr>
          <w:color w:val="202429"/>
          <w:spacing w:val="-1"/>
        </w:rPr>
        <w:t>and</w:t>
      </w:r>
      <w:r>
        <w:rPr>
          <w:color w:val="202429"/>
          <w:spacing w:val="2"/>
        </w:rPr>
        <w:t xml:space="preserve"> </w:t>
      </w:r>
      <w:r>
        <w:rPr>
          <w:color w:val="202429"/>
          <w:spacing w:val="-1"/>
        </w:rPr>
        <w:t>conditions</w:t>
      </w:r>
      <w:r>
        <w:rPr>
          <w:color w:val="202429"/>
        </w:rPr>
        <w:t xml:space="preserve"> of this </w:t>
      </w:r>
      <w:r>
        <w:rPr>
          <w:color w:val="202429"/>
          <w:spacing w:val="-1"/>
        </w:rPr>
        <w:t>Agreement.</w:t>
      </w:r>
      <w:r>
        <w:rPr>
          <w:color w:val="202429"/>
          <w:spacing w:val="2"/>
        </w:rPr>
        <w:t xml:space="preserve"> </w:t>
      </w:r>
      <w:r>
        <w:rPr>
          <w:color w:val="202429"/>
        </w:rPr>
        <w:t>I</w:t>
      </w:r>
      <w:r>
        <w:rPr>
          <w:color w:val="202429"/>
          <w:spacing w:val="-4"/>
        </w:rPr>
        <w:t xml:space="preserve"> </w:t>
      </w:r>
      <w:r>
        <w:rPr>
          <w:color w:val="202429"/>
        </w:rPr>
        <w:t>acknowledge</w:t>
      </w:r>
      <w:r>
        <w:rPr>
          <w:color w:val="202429"/>
          <w:spacing w:val="-1"/>
        </w:rPr>
        <w:t xml:space="preserve"> </w:t>
      </w:r>
      <w:r>
        <w:rPr>
          <w:color w:val="202429"/>
        </w:rPr>
        <w:t>that this</w:t>
      </w:r>
      <w:r>
        <w:rPr>
          <w:color w:val="202429"/>
          <w:spacing w:val="69"/>
        </w:rPr>
        <w:t xml:space="preserve"> </w:t>
      </w:r>
      <w:r>
        <w:rPr>
          <w:color w:val="202429"/>
          <w:spacing w:val="-1"/>
        </w:rPr>
        <w:t>Agreement</w:t>
      </w:r>
      <w:r>
        <w:rPr>
          <w:color w:val="202429"/>
        </w:rPr>
        <w:t xml:space="preserve"> applies, without </w:t>
      </w:r>
      <w:r>
        <w:rPr>
          <w:color w:val="202429"/>
          <w:spacing w:val="-1"/>
        </w:rPr>
        <w:t>limitation,</w:t>
      </w:r>
      <w:r>
        <w:rPr>
          <w:color w:val="202429"/>
          <w:spacing w:val="-2"/>
        </w:rPr>
        <w:t xml:space="preserve"> </w:t>
      </w:r>
      <w:r>
        <w:rPr>
          <w:color w:val="202429"/>
        </w:rPr>
        <w:t xml:space="preserve">to any </w:t>
      </w:r>
      <w:r>
        <w:rPr>
          <w:color w:val="202429"/>
          <w:spacing w:val="-1"/>
        </w:rPr>
        <w:t>other</w:t>
      </w:r>
      <w:r>
        <w:rPr>
          <w:color w:val="202429"/>
        </w:rPr>
        <w:t xml:space="preserve"> </w:t>
      </w:r>
      <w:r>
        <w:rPr>
          <w:color w:val="202429"/>
          <w:spacing w:val="-1"/>
        </w:rPr>
        <w:t>risks</w:t>
      </w:r>
      <w:r>
        <w:rPr>
          <w:color w:val="202429"/>
        </w:rPr>
        <w:t xml:space="preserve"> </w:t>
      </w:r>
      <w:r>
        <w:rPr>
          <w:color w:val="202429"/>
          <w:spacing w:val="-1"/>
        </w:rPr>
        <w:t>encountered</w:t>
      </w:r>
      <w:r>
        <w:rPr>
          <w:color w:val="202429"/>
        </w:rPr>
        <w:t xml:space="preserve"> </w:t>
      </w:r>
      <w:r>
        <w:rPr>
          <w:color w:val="202429"/>
          <w:spacing w:val="-1"/>
        </w:rPr>
        <w:t>before,</w:t>
      </w:r>
      <w:r>
        <w:rPr>
          <w:color w:val="202429"/>
        </w:rPr>
        <w:t xml:space="preserve"> during</w:t>
      </w:r>
      <w:r>
        <w:rPr>
          <w:color w:val="202429"/>
          <w:spacing w:val="95"/>
        </w:rPr>
        <w:t xml:space="preserve"> </w:t>
      </w:r>
      <w:r>
        <w:rPr>
          <w:color w:val="202429"/>
        </w:rPr>
        <w:t xml:space="preserve">or </w:t>
      </w:r>
      <w:r>
        <w:rPr>
          <w:color w:val="202429"/>
          <w:spacing w:val="-1"/>
        </w:rPr>
        <w:t>after</w:t>
      </w:r>
      <w:r>
        <w:rPr>
          <w:color w:val="202429"/>
        </w:rPr>
        <w:t xml:space="preserve"> the</w:t>
      </w:r>
      <w:r>
        <w:rPr>
          <w:color w:val="202429"/>
          <w:spacing w:val="-1"/>
        </w:rPr>
        <w:t xml:space="preserve"> Program,</w:t>
      </w:r>
      <w:r>
        <w:rPr>
          <w:color w:val="202429"/>
        </w:rPr>
        <w:t xml:space="preserve"> whether</w:t>
      </w:r>
      <w:r>
        <w:rPr>
          <w:color w:val="202429"/>
          <w:spacing w:val="-2"/>
        </w:rPr>
        <w:t xml:space="preserve"> </w:t>
      </w:r>
      <w:r>
        <w:rPr>
          <w:color w:val="202429"/>
        </w:rPr>
        <w:t xml:space="preserve">or </w:t>
      </w:r>
      <w:r>
        <w:rPr>
          <w:color w:val="202429"/>
          <w:spacing w:val="-1"/>
        </w:rPr>
        <w:t>not</w:t>
      </w:r>
      <w:r>
        <w:rPr>
          <w:color w:val="202429"/>
        </w:rPr>
        <w:t xml:space="preserve"> the</w:t>
      </w:r>
      <w:r>
        <w:rPr>
          <w:color w:val="202429"/>
          <w:spacing w:val="-1"/>
        </w:rPr>
        <w:t xml:space="preserve"> Participant</w:t>
      </w:r>
      <w:r>
        <w:rPr>
          <w:color w:val="202429"/>
        </w:rPr>
        <w:t xml:space="preserve"> knows or </w:t>
      </w:r>
      <w:r>
        <w:rPr>
          <w:color w:val="202429"/>
          <w:spacing w:val="-1"/>
        </w:rPr>
        <w:t>expects</w:t>
      </w:r>
      <w:r>
        <w:rPr>
          <w:color w:val="202429"/>
        </w:rPr>
        <w:t xml:space="preserve"> them to </w:t>
      </w:r>
      <w:r>
        <w:rPr>
          <w:color w:val="202429"/>
          <w:spacing w:val="-1"/>
        </w:rPr>
        <w:t>exist</w:t>
      </w:r>
      <w:r>
        <w:rPr>
          <w:color w:val="202429"/>
        </w:rPr>
        <w:t xml:space="preserve"> </w:t>
      </w:r>
      <w:r>
        <w:rPr>
          <w:color w:val="202429"/>
          <w:spacing w:val="-1"/>
        </w:rPr>
        <w:t>at</w:t>
      </w:r>
      <w:r>
        <w:rPr>
          <w:color w:val="202429"/>
        </w:rPr>
        <w:t xml:space="preserve"> the</w:t>
      </w:r>
      <w:r>
        <w:rPr>
          <w:color w:val="202429"/>
          <w:spacing w:val="-1"/>
        </w:rPr>
        <w:t xml:space="preserve"> </w:t>
      </w:r>
      <w:r>
        <w:rPr>
          <w:color w:val="202429"/>
        </w:rPr>
        <w:t>time</w:t>
      </w:r>
      <w:r>
        <w:rPr>
          <w:color w:val="202429"/>
          <w:spacing w:val="69"/>
        </w:rPr>
        <w:t xml:space="preserve"> </w:t>
      </w:r>
      <w:r>
        <w:rPr>
          <w:color w:val="202429"/>
        </w:rPr>
        <w:t xml:space="preserve">of signing this </w:t>
      </w:r>
      <w:r>
        <w:rPr>
          <w:color w:val="202429"/>
          <w:spacing w:val="-1"/>
        </w:rPr>
        <w:t>Agreement,</w:t>
      </w:r>
      <w:r>
        <w:rPr>
          <w:color w:val="202429"/>
        </w:rPr>
        <w:t xml:space="preserve"> including,</w:t>
      </w:r>
      <w:r>
        <w:rPr>
          <w:color w:val="202429"/>
          <w:spacing w:val="2"/>
        </w:rPr>
        <w:t xml:space="preserve"> </w:t>
      </w:r>
      <w:r>
        <w:rPr>
          <w:color w:val="202429"/>
        </w:rPr>
        <w:t xml:space="preserve">but not limited to, </w:t>
      </w:r>
      <w:r>
        <w:rPr>
          <w:color w:val="202429"/>
          <w:spacing w:val="-1"/>
        </w:rPr>
        <w:t>driving</w:t>
      </w:r>
      <w:r>
        <w:rPr>
          <w:color w:val="202429"/>
        </w:rPr>
        <w:t xml:space="preserve"> to or </w:t>
      </w:r>
      <w:r>
        <w:rPr>
          <w:color w:val="202429"/>
          <w:spacing w:val="-1"/>
        </w:rPr>
        <w:t>from</w:t>
      </w:r>
      <w:r>
        <w:rPr>
          <w:color w:val="202429"/>
        </w:rPr>
        <w:t xml:space="preserve"> the</w:t>
      </w:r>
      <w:r>
        <w:rPr>
          <w:color w:val="202429"/>
          <w:spacing w:val="45"/>
        </w:rPr>
        <w:t xml:space="preserve"> Program</w:t>
      </w:r>
      <w:r>
        <w:rPr>
          <w:color w:val="202429"/>
        </w:rPr>
        <w:t xml:space="preserve"> </w:t>
      </w:r>
      <w:r>
        <w:rPr>
          <w:color w:val="202429"/>
          <w:spacing w:val="-1"/>
        </w:rPr>
        <w:t>being</w:t>
      </w:r>
      <w:r>
        <w:rPr>
          <w:color w:val="202429"/>
        </w:rPr>
        <w:t xml:space="preserve"> </w:t>
      </w:r>
      <w:r>
        <w:rPr>
          <w:color w:val="202429"/>
          <w:spacing w:val="-1"/>
        </w:rPr>
        <w:t>present</w:t>
      </w:r>
      <w:r>
        <w:rPr>
          <w:color w:val="202429"/>
          <w:spacing w:val="2"/>
        </w:rPr>
        <w:t xml:space="preserve"> </w:t>
      </w:r>
      <w:r>
        <w:rPr>
          <w:color w:val="202429"/>
        </w:rPr>
        <w:t xml:space="preserve">in any </w:t>
      </w:r>
      <w:r>
        <w:rPr>
          <w:color w:val="202429"/>
          <w:spacing w:val="-1"/>
        </w:rPr>
        <w:t>facility</w:t>
      </w:r>
      <w:r>
        <w:rPr>
          <w:color w:val="202429"/>
        </w:rPr>
        <w:t xml:space="preserve"> </w:t>
      </w:r>
      <w:r>
        <w:rPr>
          <w:color w:val="202429"/>
          <w:spacing w:val="-1"/>
        </w:rPr>
        <w:t>at</w:t>
      </w:r>
      <w:r>
        <w:rPr>
          <w:color w:val="202429"/>
        </w:rPr>
        <w:t xml:space="preserve"> which the</w:t>
      </w:r>
      <w:r>
        <w:rPr>
          <w:color w:val="202429"/>
          <w:spacing w:val="-1"/>
        </w:rPr>
        <w:t xml:space="preserve"> Program is </w:t>
      </w:r>
      <w:r>
        <w:rPr>
          <w:color w:val="202429"/>
        </w:rPr>
        <w:t xml:space="preserve">held, slips, falls, stairs, </w:t>
      </w:r>
      <w:r>
        <w:rPr>
          <w:color w:val="202429"/>
          <w:spacing w:val="-1"/>
        </w:rPr>
        <w:t>exits,</w:t>
      </w:r>
      <w:r>
        <w:rPr>
          <w:color w:val="202429"/>
          <w:spacing w:val="79"/>
        </w:rPr>
        <w:t xml:space="preserve"> </w:t>
      </w:r>
      <w:r>
        <w:rPr>
          <w:color w:val="202429"/>
          <w:spacing w:val="-1"/>
        </w:rPr>
        <w:t>entrances,</w:t>
      </w:r>
      <w:r>
        <w:rPr>
          <w:color w:val="202429"/>
        </w:rPr>
        <w:t xml:space="preserve"> fire </w:t>
      </w:r>
      <w:r>
        <w:rPr>
          <w:color w:val="202429"/>
          <w:spacing w:val="-1"/>
        </w:rPr>
        <w:t>or</w:t>
      </w:r>
      <w:r>
        <w:rPr>
          <w:color w:val="202429"/>
        </w:rPr>
        <w:t xml:space="preserve"> </w:t>
      </w:r>
      <w:r>
        <w:rPr>
          <w:color w:val="202429"/>
          <w:spacing w:val="-1"/>
        </w:rPr>
        <w:t>any</w:t>
      </w:r>
      <w:r>
        <w:rPr>
          <w:color w:val="202429"/>
          <w:spacing w:val="2"/>
        </w:rPr>
        <w:t xml:space="preserve"> </w:t>
      </w:r>
      <w:r>
        <w:rPr>
          <w:color w:val="202429"/>
        </w:rPr>
        <w:t>other</w:t>
      </w:r>
      <w:r>
        <w:rPr>
          <w:color w:val="202429"/>
          <w:spacing w:val="-2"/>
        </w:rPr>
        <w:t xml:space="preserve"> </w:t>
      </w:r>
      <w:r>
        <w:rPr>
          <w:color w:val="202429"/>
          <w:spacing w:val="-1"/>
        </w:rPr>
        <w:t xml:space="preserve">occurrence </w:t>
      </w:r>
      <w:r>
        <w:rPr>
          <w:color w:val="202429"/>
        </w:rPr>
        <w:t>or</w:t>
      </w:r>
      <w:r>
        <w:rPr>
          <w:color w:val="202429"/>
          <w:spacing w:val="1"/>
        </w:rPr>
        <w:t xml:space="preserve"> </w:t>
      </w:r>
      <w:r>
        <w:rPr>
          <w:color w:val="202429"/>
        </w:rPr>
        <w:t>event, known or</w:t>
      </w:r>
      <w:r>
        <w:rPr>
          <w:color w:val="202429"/>
          <w:spacing w:val="-1"/>
        </w:rPr>
        <w:t xml:space="preserve"> </w:t>
      </w:r>
      <w:r>
        <w:rPr>
          <w:color w:val="202429"/>
        </w:rPr>
        <w:t>unknown.</w:t>
      </w:r>
    </w:p>
    <w:p w14:paraId="58AA225F" w14:textId="77777777" w:rsidR="00A143C8" w:rsidRPr="00FD0568" w:rsidRDefault="00A143C8" w:rsidP="00A143C8">
      <w:pPr>
        <w:pStyle w:val="BodyText"/>
        <w:tabs>
          <w:tab w:val="left" w:pos="396"/>
        </w:tabs>
        <w:ind w:left="0" w:right="137"/>
        <w:jc w:val="both"/>
        <w:rPr>
          <w:rFonts w:cs="Times New Roman"/>
          <w:b/>
          <w:bCs/>
          <w:szCs w:val="20"/>
        </w:rPr>
      </w:pPr>
    </w:p>
    <w:p w14:paraId="11F56EC8" w14:textId="77777777" w:rsidR="00A143C8" w:rsidRDefault="00A143C8" w:rsidP="00A143C8">
      <w:pPr>
        <w:rPr>
          <w:rFonts w:eastAsia="Times New Roman" w:cs="Times New Roman"/>
          <w:szCs w:val="20"/>
        </w:rPr>
      </w:pPr>
      <w:r>
        <w:rPr>
          <w:rFonts w:eastAsia="Times New Roman" w:cs="Times New Roman"/>
          <w:szCs w:val="20"/>
        </w:rPr>
        <w:t>3.</w:t>
      </w:r>
      <w:r>
        <w:rPr>
          <w:rFonts w:eastAsia="Times New Roman" w:cs="Times New Roman"/>
          <w:szCs w:val="20"/>
        </w:rPr>
        <w:tab/>
      </w:r>
      <w:r w:rsidRPr="00A44DC3">
        <w:rPr>
          <w:rFonts w:eastAsia="Times New Roman" w:cs="Times New Roman"/>
          <w:b/>
          <w:bCs/>
          <w:szCs w:val="20"/>
          <w:u w:val="single"/>
        </w:rPr>
        <w:t>Medical Treatment and Insurance</w:t>
      </w:r>
      <w:r>
        <w:rPr>
          <w:rFonts w:eastAsia="Times New Roman" w:cs="Times New Roman"/>
          <w:szCs w:val="20"/>
        </w:rPr>
        <w:t xml:space="preserve">.  In the event Participant becomes ill or injured while participating in the Program, I consent to emergency medical treatment, including transportation by </w:t>
      </w:r>
      <w:proofErr w:type="gramStart"/>
      <w:r>
        <w:rPr>
          <w:rFonts w:eastAsia="Times New Roman" w:cs="Times New Roman"/>
          <w:szCs w:val="20"/>
        </w:rPr>
        <w:t>an ambulance</w:t>
      </w:r>
      <w:proofErr w:type="gramEnd"/>
      <w:r>
        <w:rPr>
          <w:rFonts w:eastAsia="Times New Roman" w:cs="Times New Roman"/>
          <w:szCs w:val="20"/>
        </w:rPr>
        <w:t xml:space="preserve"> to a hospital, if appropriate. However, I understand and agree that Gannon University has no obligation to provide medical attention or treatment to Participant. I acknowledge and agree that if medical attention or treatment is provided or obtained, as parent or guardian of </w:t>
      </w:r>
      <w:proofErr w:type="gramStart"/>
      <w:r>
        <w:rPr>
          <w:rFonts w:eastAsia="Times New Roman" w:cs="Times New Roman"/>
          <w:szCs w:val="20"/>
        </w:rPr>
        <w:t>Participant</w:t>
      </w:r>
      <w:proofErr w:type="gramEnd"/>
      <w:r>
        <w:rPr>
          <w:rFonts w:eastAsia="Times New Roman" w:cs="Times New Roman"/>
          <w:szCs w:val="20"/>
        </w:rPr>
        <w:t xml:space="preserve"> my own accidental/medical insurance company will be responsible for paying for such treatment and Gannon University will in no circumstance be responsible for such costs.</w:t>
      </w:r>
    </w:p>
    <w:p w14:paraId="0FA7A116" w14:textId="77777777" w:rsidR="00A143C8" w:rsidRDefault="00A143C8" w:rsidP="00A143C8">
      <w:pPr>
        <w:rPr>
          <w:rFonts w:cs="Times New Roman"/>
        </w:rPr>
      </w:pPr>
    </w:p>
    <w:p w14:paraId="2CDB85D6" w14:textId="77777777" w:rsidR="00A143C8" w:rsidRDefault="00A143C8" w:rsidP="00A143C8">
      <w:pPr>
        <w:pStyle w:val="ListParagraph"/>
        <w:ind w:left="0"/>
        <w:jc w:val="both"/>
        <w:rPr>
          <w:rFonts w:eastAsia="Times New Roman"/>
        </w:rPr>
      </w:pPr>
      <w:r w:rsidRPr="00355149">
        <w:t>4.</w:t>
      </w:r>
      <w:r w:rsidRPr="00355149">
        <w:tab/>
      </w:r>
      <w:r w:rsidRPr="00592E0D">
        <w:rPr>
          <w:b/>
          <w:bCs/>
          <w:u w:val="single"/>
        </w:rPr>
        <w:t>Assumption of Risk</w:t>
      </w:r>
      <w:r w:rsidRPr="006542BB">
        <w:rPr>
          <w:rFonts w:eastAsia="Times New Roman"/>
          <w:szCs w:val="20"/>
        </w:rPr>
        <w:t xml:space="preserve"> </w:t>
      </w:r>
      <w:r>
        <w:rPr>
          <w:rFonts w:eastAsia="Times New Roman"/>
          <w:szCs w:val="20"/>
        </w:rPr>
        <w:t>I</w:t>
      </w:r>
      <w:r w:rsidRPr="00E55FD8">
        <w:rPr>
          <w:rFonts w:eastAsia="Times New Roman"/>
          <w:szCs w:val="20"/>
        </w:rPr>
        <w:t xml:space="preserve"> </w:t>
      </w:r>
      <w:r>
        <w:rPr>
          <w:rFonts w:eastAsia="Times New Roman"/>
          <w:szCs w:val="20"/>
        </w:rPr>
        <w:t xml:space="preserve">acknowledge that participation in the Program may include certain risks, including risks of bodily injury and property damage. With knowledge of such risks and with the desire to participate in the Program, I, for myself or on behalf of my minor child, as the case may be, </w:t>
      </w:r>
      <w:r w:rsidRPr="00E55FD8">
        <w:rPr>
          <w:rFonts w:eastAsia="Times New Roman"/>
          <w:szCs w:val="20"/>
        </w:rPr>
        <w:t xml:space="preserve">do hereby release and forever discharge </w:t>
      </w:r>
      <w:smartTag w:uri="urn:schemas-microsoft-com:office:smarttags" w:element="place">
        <w:smartTag w:uri="urn:schemas-microsoft-com:office:smarttags" w:element="PlaceName">
          <w:r w:rsidRPr="00E55FD8">
            <w:rPr>
              <w:rFonts w:eastAsia="Times New Roman"/>
              <w:szCs w:val="20"/>
            </w:rPr>
            <w:t>Gannon</w:t>
          </w:r>
        </w:smartTag>
        <w:r w:rsidRPr="00E55FD8">
          <w:rPr>
            <w:rFonts w:eastAsia="Times New Roman"/>
            <w:szCs w:val="20"/>
          </w:rPr>
          <w:t xml:space="preserve"> </w:t>
        </w:r>
        <w:smartTag w:uri="urn:schemas-microsoft-com:office:smarttags" w:element="PlaceType">
          <w:r w:rsidRPr="00E55FD8">
            <w:rPr>
              <w:rFonts w:eastAsia="Times New Roman"/>
              <w:szCs w:val="20"/>
            </w:rPr>
            <w:t>University</w:t>
          </w:r>
        </w:smartTag>
      </w:smartTag>
      <w:r>
        <w:rPr>
          <w:rFonts w:eastAsia="Times New Roman"/>
          <w:szCs w:val="20"/>
        </w:rPr>
        <w:t xml:space="preserve"> and its officers, </w:t>
      </w:r>
      <w:r w:rsidRPr="00E55FD8">
        <w:rPr>
          <w:rFonts w:eastAsia="Times New Roman"/>
          <w:szCs w:val="20"/>
        </w:rPr>
        <w:t>employees</w:t>
      </w:r>
      <w:r>
        <w:rPr>
          <w:rFonts w:eastAsia="Times New Roman"/>
          <w:szCs w:val="20"/>
        </w:rPr>
        <w:t>, contractors, and agents</w:t>
      </w:r>
      <w:r w:rsidRPr="00E55FD8">
        <w:rPr>
          <w:rFonts w:eastAsia="Times New Roman"/>
          <w:szCs w:val="20"/>
        </w:rPr>
        <w:t xml:space="preserve"> from any and all claims, demands,</w:t>
      </w:r>
      <w:r>
        <w:rPr>
          <w:rFonts w:eastAsia="Times New Roman"/>
          <w:szCs w:val="20"/>
        </w:rPr>
        <w:t xml:space="preserve"> losses,</w:t>
      </w:r>
      <w:r w:rsidRPr="00E55FD8">
        <w:rPr>
          <w:rFonts w:eastAsia="Times New Roman"/>
          <w:szCs w:val="20"/>
        </w:rPr>
        <w:t xml:space="preserve"> and caus</w:t>
      </w:r>
      <w:r>
        <w:rPr>
          <w:rFonts w:eastAsia="Times New Roman"/>
          <w:szCs w:val="20"/>
        </w:rPr>
        <w:t xml:space="preserve">es of action arising out of </w:t>
      </w:r>
      <w:proofErr w:type="spellStart"/>
      <w:r>
        <w:rPr>
          <w:rFonts w:eastAsia="Times New Roman"/>
          <w:szCs w:val="20"/>
        </w:rPr>
        <w:t>my</w:t>
      </w:r>
      <w:proofErr w:type="spellEnd"/>
      <w:r>
        <w:rPr>
          <w:rFonts w:eastAsia="Times New Roman"/>
          <w:szCs w:val="20"/>
        </w:rPr>
        <w:t xml:space="preserve"> or my minor child's participation in the Program</w:t>
      </w:r>
      <w:r w:rsidRPr="00E55FD8">
        <w:rPr>
          <w:rFonts w:eastAsia="Times New Roman"/>
          <w:szCs w:val="20"/>
        </w:rPr>
        <w:t xml:space="preserve">, and assume all risks of personal injuries </w:t>
      </w:r>
      <w:r>
        <w:rPr>
          <w:rFonts w:eastAsia="Times New Roman"/>
          <w:szCs w:val="20"/>
        </w:rPr>
        <w:t xml:space="preserve">or property damage </w:t>
      </w:r>
      <w:r w:rsidRPr="002C736F">
        <w:rPr>
          <w:rFonts w:eastAsia="Times New Roman"/>
        </w:rPr>
        <w:t xml:space="preserve">suffered by me or my minor child as a result of participation in the Program. </w:t>
      </w:r>
      <w:r w:rsidRPr="002C736F">
        <w:rPr>
          <w:rFonts w:eastAsia="Times New Roman"/>
        </w:rPr>
        <w:lastRenderedPageBreak/>
        <w:t xml:space="preserve">I understand and agree that, if at any time I believe </w:t>
      </w:r>
      <w:proofErr w:type="spellStart"/>
      <w:r w:rsidRPr="002C736F">
        <w:rPr>
          <w:rFonts w:eastAsia="Times New Roman"/>
        </w:rPr>
        <w:t>my</w:t>
      </w:r>
      <w:proofErr w:type="spellEnd"/>
      <w:r w:rsidRPr="002C736F">
        <w:rPr>
          <w:rFonts w:eastAsia="Times New Roman"/>
        </w:rPr>
        <w:t xml:space="preserve"> or my minor child's participation in the Program to be unsafe, I will immediately discontinue </w:t>
      </w:r>
      <w:proofErr w:type="spellStart"/>
      <w:r w:rsidRPr="002C736F">
        <w:rPr>
          <w:rFonts w:eastAsia="Times New Roman"/>
        </w:rPr>
        <w:t>my</w:t>
      </w:r>
      <w:proofErr w:type="spellEnd"/>
      <w:r w:rsidRPr="002C736F">
        <w:rPr>
          <w:rFonts w:eastAsia="Times New Roman"/>
        </w:rPr>
        <w:t xml:space="preserve"> or my minor child's further participation.</w:t>
      </w:r>
    </w:p>
    <w:p w14:paraId="7CAA2919" w14:textId="77777777" w:rsidR="00A143C8" w:rsidRDefault="00A143C8" w:rsidP="00A143C8">
      <w:pPr>
        <w:pStyle w:val="ListParagraph"/>
        <w:ind w:left="0"/>
        <w:jc w:val="both"/>
        <w:rPr>
          <w:color w:val="202429"/>
          <w:spacing w:val="-1"/>
        </w:rPr>
      </w:pPr>
    </w:p>
    <w:p w14:paraId="26F7936D" w14:textId="77777777" w:rsidR="00A143C8" w:rsidRDefault="00A143C8" w:rsidP="00A143C8">
      <w:r>
        <w:rPr>
          <w:color w:val="202429"/>
          <w:spacing w:val="-1"/>
        </w:rPr>
        <w:t>5.</w:t>
      </w:r>
      <w:r>
        <w:rPr>
          <w:color w:val="202429"/>
          <w:spacing w:val="-1"/>
        </w:rPr>
        <w:tab/>
      </w:r>
      <w:r w:rsidRPr="00592E0D">
        <w:rPr>
          <w:b/>
          <w:bCs/>
          <w:color w:val="202429"/>
          <w:spacing w:val="-1"/>
          <w:u w:val="single"/>
        </w:rPr>
        <w:t>Indemnity</w:t>
      </w:r>
      <w:r>
        <w:rPr>
          <w:color w:val="202429"/>
          <w:spacing w:val="-1"/>
        </w:rPr>
        <w:t xml:space="preserve">.  Participant </w:t>
      </w:r>
      <w:r>
        <w:t xml:space="preserve">shall defend all actions against Gannon University, its employees, contractors, officers, directors, students, volunteers, or other agents or representatives (the "University Indemnitees") with respect to, and shall pay, protect, indemnify, and hold harmless, the University Indemnitees from and against all liabilities, losses, damages, costs, expenses, (including reasonable attorneys' fees and expenses), causes of action, suits, claims, demands, or judgments of any nature whatsoever, including but not limited to claims of bodily injury, death, or property damage, to which the University Indemnitees become subject, arising out of or related to Participant's: (i) presence at or the use of Gannon University premises; or (ii) participation in or attendance at the Program. The provisions of this section shall survive the expiration or termination of this Agreement. </w:t>
      </w:r>
    </w:p>
    <w:p w14:paraId="02DF9372" w14:textId="77777777" w:rsidR="00A143C8" w:rsidRPr="00D50F64" w:rsidRDefault="00A143C8" w:rsidP="00A143C8">
      <w:pPr>
        <w:pStyle w:val="ListParagraph"/>
        <w:ind w:left="0"/>
        <w:jc w:val="both"/>
        <w:rPr>
          <w:rFonts w:eastAsia="Times New Roman"/>
          <w:szCs w:val="20"/>
        </w:rPr>
      </w:pPr>
    </w:p>
    <w:p w14:paraId="56281D88" w14:textId="77777777" w:rsidR="00A143C8" w:rsidRPr="002C736F" w:rsidRDefault="00A143C8" w:rsidP="00A143C8">
      <w:pPr>
        <w:rPr>
          <w:rFonts w:eastAsia="Times New Roman" w:cs="Times New Roman"/>
          <w:szCs w:val="24"/>
        </w:rPr>
      </w:pPr>
      <w:r>
        <w:rPr>
          <w:rFonts w:eastAsia="Times New Roman" w:cs="Times New Roman"/>
          <w:szCs w:val="24"/>
        </w:rPr>
        <w:t>6</w:t>
      </w:r>
      <w:r w:rsidRPr="002C736F">
        <w:rPr>
          <w:rFonts w:eastAsia="Times New Roman" w:cs="Times New Roman"/>
          <w:szCs w:val="24"/>
        </w:rPr>
        <w:t>.</w:t>
      </w:r>
      <w:r w:rsidRPr="002C736F">
        <w:rPr>
          <w:rFonts w:eastAsia="Times New Roman" w:cs="Times New Roman"/>
          <w:szCs w:val="24"/>
        </w:rPr>
        <w:tab/>
      </w:r>
      <w:r w:rsidRPr="00592E0D">
        <w:rPr>
          <w:rFonts w:eastAsia="Times New Roman" w:cs="Times New Roman"/>
          <w:b/>
          <w:bCs/>
          <w:szCs w:val="24"/>
          <w:u w:val="single"/>
        </w:rPr>
        <w:t>Consent to Videos/Photographs</w:t>
      </w:r>
      <w:r>
        <w:rPr>
          <w:rFonts w:eastAsia="Times New Roman" w:cs="Times New Roman"/>
          <w:b/>
          <w:bCs/>
          <w:szCs w:val="24"/>
          <w:u w:val="single"/>
        </w:rPr>
        <w:t>.</w:t>
      </w:r>
      <w:r w:rsidRPr="002C736F">
        <w:rPr>
          <w:rFonts w:eastAsia="Times New Roman" w:cs="Times New Roman"/>
          <w:szCs w:val="24"/>
        </w:rPr>
        <w:t xml:space="preserve"> </w:t>
      </w:r>
      <w:r>
        <w:rPr>
          <w:rFonts w:eastAsia="Times New Roman" w:cs="Times New Roman"/>
          <w:szCs w:val="24"/>
        </w:rPr>
        <w:t xml:space="preserve"> </w:t>
      </w:r>
      <w:r w:rsidRPr="002C736F">
        <w:rPr>
          <w:rFonts w:eastAsia="Times New Roman" w:cs="Times New Roman"/>
          <w:szCs w:val="24"/>
        </w:rPr>
        <w:t xml:space="preserve">I (check appropriate </w:t>
      </w:r>
      <w:proofErr w:type="gramStart"/>
      <w:r w:rsidRPr="002C736F">
        <w:rPr>
          <w:rFonts w:eastAsia="Times New Roman" w:cs="Times New Roman"/>
          <w:szCs w:val="24"/>
        </w:rPr>
        <w:t>one)</w:t>
      </w:r>
      <w:r w:rsidRPr="002C736F">
        <w:rPr>
          <w:rFonts w:eastAsia="Times New Roman" w:cs="Times New Roman"/>
          <w:b/>
          <w:szCs w:val="24"/>
        </w:rPr>
        <w:t xml:space="preserve"> _</w:t>
      </w:r>
      <w:proofErr w:type="gramEnd"/>
      <w:r w:rsidRPr="002C736F">
        <w:rPr>
          <w:rFonts w:eastAsia="Times New Roman" w:cs="Times New Roman"/>
          <w:b/>
          <w:szCs w:val="24"/>
        </w:rPr>
        <w:t>____</w:t>
      </w:r>
      <w:proofErr w:type="gramStart"/>
      <w:r w:rsidRPr="002C736F">
        <w:rPr>
          <w:rFonts w:eastAsia="Times New Roman" w:cs="Times New Roman"/>
          <w:b/>
          <w:szCs w:val="24"/>
        </w:rPr>
        <w:t>_</w:t>
      </w:r>
      <w:r w:rsidRPr="002C736F">
        <w:rPr>
          <w:rFonts w:eastAsia="Times New Roman" w:cs="Times New Roman"/>
          <w:szCs w:val="24"/>
        </w:rPr>
        <w:t xml:space="preserve">  </w:t>
      </w:r>
      <w:r w:rsidRPr="002C736F">
        <w:rPr>
          <w:rFonts w:eastAsia="Times New Roman" w:cs="Times New Roman"/>
          <w:i/>
          <w:szCs w:val="24"/>
          <w:u w:val="single"/>
        </w:rPr>
        <w:t>provide</w:t>
      </w:r>
      <w:proofErr w:type="gramEnd"/>
      <w:r w:rsidRPr="002C736F">
        <w:rPr>
          <w:rFonts w:eastAsia="Times New Roman" w:cs="Times New Roman"/>
          <w:i/>
          <w:szCs w:val="24"/>
          <w:u w:val="single"/>
        </w:rPr>
        <w:t xml:space="preserve"> permission</w:t>
      </w:r>
      <w:r w:rsidRPr="002C736F">
        <w:rPr>
          <w:rFonts w:eastAsia="Times New Roman" w:cs="Times New Roman"/>
          <w:i/>
          <w:szCs w:val="24"/>
        </w:rPr>
        <w:t xml:space="preserve"> </w:t>
      </w:r>
      <w:r w:rsidRPr="002C736F">
        <w:rPr>
          <w:rFonts w:eastAsia="Times New Roman" w:cs="Times New Roman"/>
          <w:szCs w:val="24"/>
        </w:rPr>
        <w:t>or</w:t>
      </w:r>
      <w:r w:rsidRPr="002C736F">
        <w:rPr>
          <w:rFonts w:eastAsia="Times New Roman" w:cs="Times New Roman"/>
          <w:i/>
          <w:szCs w:val="24"/>
        </w:rPr>
        <w:t xml:space="preserve"> _____</w:t>
      </w:r>
      <w:proofErr w:type="gramStart"/>
      <w:r w:rsidRPr="002C736F">
        <w:rPr>
          <w:rFonts w:eastAsia="Times New Roman" w:cs="Times New Roman"/>
          <w:i/>
          <w:szCs w:val="24"/>
        </w:rPr>
        <w:t xml:space="preserve">_  </w:t>
      </w:r>
      <w:r w:rsidRPr="002C736F">
        <w:rPr>
          <w:rFonts w:eastAsia="Times New Roman" w:cs="Times New Roman"/>
          <w:i/>
          <w:szCs w:val="24"/>
          <w:u w:val="single"/>
        </w:rPr>
        <w:t>do</w:t>
      </w:r>
      <w:proofErr w:type="gramEnd"/>
      <w:r w:rsidRPr="002C736F">
        <w:rPr>
          <w:rFonts w:eastAsia="Times New Roman" w:cs="Times New Roman"/>
          <w:i/>
          <w:szCs w:val="24"/>
          <w:u w:val="single"/>
        </w:rPr>
        <w:t xml:space="preserve"> not provide</w:t>
      </w:r>
      <w:r w:rsidRPr="002C736F">
        <w:rPr>
          <w:rFonts w:eastAsia="Times New Roman" w:cs="Times New Roman"/>
          <w:szCs w:val="24"/>
          <w:u w:val="single"/>
        </w:rPr>
        <w:t xml:space="preserve"> </w:t>
      </w:r>
      <w:r w:rsidRPr="002C736F">
        <w:rPr>
          <w:rFonts w:eastAsia="Times New Roman" w:cs="Times New Roman"/>
          <w:i/>
          <w:szCs w:val="24"/>
          <w:u w:val="single"/>
        </w:rPr>
        <w:t>permission</w:t>
      </w:r>
      <w:r w:rsidRPr="002C736F">
        <w:rPr>
          <w:rFonts w:eastAsia="Times New Roman" w:cs="Times New Roman"/>
          <w:szCs w:val="24"/>
        </w:rPr>
        <w:t xml:space="preserve"> to have </w:t>
      </w:r>
      <w:r>
        <w:rPr>
          <w:rFonts w:eastAsia="Times New Roman" w:cs="Times New Roman"/>
          <w:szCs w:val="24"/>
        </w:rPr>
        <w:t xml:space="preserve">Participant's </w:t>
      </w:r>
      <w:r w:rsidRPr="002C736F">
        <w:rPr>
          <w:rFonts w:eastAsia="Times New Roman" w:cs="Times New Roman"/>
          <w:szCs w:val="24"/>
        </w:rPr>
        <w:t xml:space="preserve">video recorded or photographs taken during the Program. </w:t>
      </w:r>
    </w:p>
    <w:p w14:paraId="5C01CF30" w14:textId="77777777" w:rsidR="00A143C8" w:rsidRPr="002C736F" w:rsidRDefault="00A143C8" w:rsidP="00A143C8">
      <w:pPr>
        <w:rPr>
          <w:rFonts w:eastAsia="Times New Roman" w:cs="Times New Roman"/>
          <w:szCs w:val="24"/>
        </w:rPr>
      </w:pPr>
    </w:p>
    <w:p w14:paraId="4C763AAE" w14:textId="77777777" w:rsidR="00A143C8" w:rsidRPr="002C736F" w:rsidRDefault="00A143C8" w:rsidP="00A143C8">
      <w:pPr>
        <w:rPr>
          <w:rFonts w:eastAsia="Times New Roman" w:cs="Times New Roman"/>
          <w:szCs w:val="24"/>
        </w:rPr>
      </w:pPr>
      <w:r>
        <w:rPr>
          <w:rFonts w:eastAsia="Times New Roman" w:cs="Times New Roman"/>
          <w:szCs w:val="24"/>
        </w:rPr>
        <w:t>7</w:t>
      </w:r>
      <w:r w:rsidRPr="002C736F">
        <w:rPr>
          <w:rFonts w:eastAsia="Times New Roman" w:cs="Times New Roman"/>
          <w:szCs w:val="24"/>
        </w:rPr>
        <w:t>.</w:t>
      </w:r>
      <w:r w:rsidRPr="002C736F">
        <w:rPr>
          <w:rFonts w:eastAsia="Times New Roman" w:cs="Times New Roman"/>
          <w:szCs w:val="24"/>
        </w:rPr>
        <w:tab/>
      </w:r>
      <w:r w:rsidRPr="00592E0D">
        <w:rPr>
          <w:rFonts w:eastAsia="Times New Roman" w:cs="Times New Roman"/>
          <w:b/>
          <w:bCs/>
          <w:szCs w:val="24"/>
          <w:u w:val="single"/>
        </w:rPr>
        <w:t>Consent to Use of Information; Confidentiality</w:t>
      </w:r>
      <w:r w:rsidRPr="002C736F">
        <w:rPr>
          <w:rFonts w:eastAsia="Times New Roman" w:cs="Times New Roman"/>
          <w:szCs w:val="24"/>
        </w:rPr>
        <w:t xml:space="preserve">. </w:t>
      </w:r>
      <w:r>
        <w:rPr>
          <w:rFonts w:eastAsia="Times New Roman" w:cs="Times New Roman"/>
          <w:szCs w:val="24"/>
        </w:rPr>
        <w:t xml:space="preserve"> </w:t>
      </w:r>
      <w:r w:rsidRPr="002C736F">
        <w:rPr>
          <w:rFonts w:eastAsia="Times New Roman" w:cs="Times New Roman"/>
          <w:szCs w:val="24"/>
        </w:rPr>
        <w:t xml:space="preserve">I hereby give consent to Gannon University to </w:t>
      </w:r>
      <w:r>
        <w:rPr>
          <w:rFonts w:eastAsia="Times New Roman" w:cs="Times New Roman"/>
          <w:szCs w:val="24"/>
        </w:rPr>
        <w:t xml:space="preserve">the information provided by Participant, or myself as parent or guardian, </w:t>
      </w:r>
      <w:r w:rsidRPr="002C736F">
        <w:rPr>
          <w:rFonts w:eastAsia="Times New Roman" w:cs="Times New Roman"/>
          <w:szCs w:val="24"/>
        </w:rPr>
        <w:t xml:space="preserve">for purposes of the Program. I understand this information will be used in connection with the </w:t>
      </w:r>
      <w:proofErr w:type="gramStart"/>
      <w:r w:rsidRPr="002C736F">
        <w:rPr>
          <w:rFonts w:eastAsia="Times New Roman" w:cs="Times New Roman"/>
          <w:szCs w:val="24"/>
        </w:rPr>
        <w:t>Program,</w:t>
      </w:r>
      <w:proofErr w:type="gramEnd"/>
      <w:r w:rsidRPr="002C736F">
        <w:rPr>
          <w:rFonts w:eastAsia="Times New Roman" w:cs="Times New Roman"/>
          <w:szCs w:val="24"/>
        </w:rPr>
        <w:t xml:space="preserve"> all information will be maintained as confidential. </w:t>
      </w:r>
    </w:p>
    <w:p w14:paraId="6EB601AC" w14:textId="77777777" w:rsidR="00A143C8" w:rsidRPr="002C736F" w:rsidRDefault="00A143C8" w:rsidP="00A143C8">
      <w:pPr>
        <w:rPr>
          <w:rFonts w:eastAsia="Times New Roman" w:cs="Times New Roman"/>
          <w:szCs w:val="24"/>
        </w:rPr>
      </w:pPr>
    </w:p>
    <w:p w14:paraId="576B02DE" w14:textId="77777777" w:rsidR="00A143C8" w:rsidRDefault="00A143C8" w:rsidP="00A143C8">
      <w:pPr>
        <w:autoSpaceDE w:val="0"/>
        <w:autoSpaceDN w:val="0"/>
        <w:adjustRightInd w:val="0"/>
        <w:rPr>
          <w:rFonts w:eastAsia="Times New Roman" w:cs="Times New Roman"/>
          <w:szCs w:val="24"/>
        </w:rPr>
      </w:pPr>
      <w:r>
        <w:rPr>
          <w:rFonts w:eastAsia="Times New Roman" w:cs="Times New Roman"/>
          <w:szCs w:val="24"/>
        </w:rPr>
        <w:t>8</w:t>
      </w:r>
      <w:r w:rsidRPr="002C736F">
        <w:rPr>
          <w:rFonts w:eastAsia="Times New Roman" w:cs="Times New Roman"/>
          <w:szCs w:val="24"/>
        </w:rPr>
        <w:t>.</w:t>
      </w:r>
      <w:r w:rsidRPr="002C736F">
        <w:rPr>
          <w:rFonts w:eastAsia="Times New Roman" w:cs="Times New Roman"/>
          <w:szCs w:val="24"/>
        </w:rPr>
        <w:tab/>
      </w:r>
      <w:r w:rsidRPr="00592E0D">
        <w:rPr>
          <w:rFonts w:eastAsia="Times New Roman" w:cs="Times New Roman"/>
          <w:b/>
          <w:bCs/>
          <w:szCs w:val="24"/>
          <w:u w:val="single"/>
        </w:rPr>
        <w:t>Severability</w:t>
      </w:r>
      <w:r w:rsidRPr="002C736F">
        <w:rPr>
          <w:rFonts w:eastAsia="Times New Roman" w:cs="Times New Roman"/>
          <w:szCs w:val="24"/>
        </w:rPr>
        <w:t xml:space="preserve">. </w:t>
      </w:r>
      <w:r>
        <w:rPr>
          <w:rFonts w:eastAsia="Times New Roman" w:cs="Times New Roman"/>
          <w:szCs w:val="24"/>
        </w:rPr>
        <w:t xml:space="preserve"> </w:t>
      </w:r>
      <w:r w:rsidRPr="002C736F">
        <w:rPr>
          <w:rFonts w:eastAsia="Times New Roman" w:cs="Times New Roman"/>
          <w:szCs w:val="24"/>
        </w:rPr>
        <w:t xml:space="preserve">If any provision or clause of this Agreement or the application thereof is held to be invalid by an arbitrator or court of competent jurisdiction, then such provision shall be </w:t>
      </w:r>
      <w:proofErr w:type="gramStart"/>
      <w:r w:rsidRPr="002C736F">
        <w:rPr>
          <w:rFonts w:eastAsia="Times New Roman" w:cs="Times New Roman"/>
          <w:szCs w:val="24"/>
        </w:rPr>
        <w:t>severed</w:t>
      </w:r>
      <w:proofErr w:type="gramEnd"/>
      <w:r w:rsidRPr="002C736F">
        <w:rPr>
          <w:rFonts w:eastAsia="Times New Roman" w:cs="Times New Roman"/>
          <w:szCs w:val="24"/>
        </w:rPr>
        <w:t xml:space="preserve"> and the remaining provisions shall remain in full force and effect. </w:t>
      </w:r>
    </w:p>
    <w:p w14:paraId="3F59E154" w14:textId="77777777" w:rsidR="00A143C8" w:rsidRDefault="00A143C8" w:rsidP="00A143C8">
      <w:pPr>
        <w:autoSpaceDE w:val="0"/>
        <w:autoSpaceDN w:val="0"/>
        <w:adjustRightInd w:val="0"/>
        <w:rPr>
          <w:rFonts w:eastAsia="Times New Roman" w:cs="Times New Roman"/>
          <w:szCs w:val="24"/>
        </w:rPr>
      </w:pPr>
    </w:p>
    <w:p w14:paraId="762635D2" w14:textId="77777777" w:rsidR="00A143C8" w:rsidRDefault="00A143C8" w:rsidP="00A143C8">
      <w:pPr>
        <w:autoSpaceDE w:val="0"/>
        <w:autoSpaceDN w:val="0"/>
        <w:adjustRightInd w:val="0"/>
        <w:rPr>
          <w:rFonts w:eastAsia="Times New Roman" w:cs="Times New Roman"/>
          <w:szCs w:val="24"/>
        </w:rPr>
      </w:pPr>
      <w:r>
        <w:rPr>
          <w:rFonts w:eastAsia="Times New Roman" w:cs="Times New Roman"/>
          <w:szCs w:val="24"/>
        </w:rPr>
        <w:t>9.</w:t>
      </w:r>
      <w:r>
        <w:rPr>
          <w:rFonts w:eastAsia="Times New Roman" w:cs="Times New Roman"/>
          <w:szCs w:val="24"/>
        </w:rPr>
        <w:tab/>
      </w:r>
      <w:r w:rsidRPr="00592E0D">
        <w:rPr>
          <w:rFonts w:eastAsia="Times New Roman" w:cs="Times New Roman"/>
          <w:b/>
          <w:bCs/>
          <w:szCs w:val="24"/>
          <w:u w:val="single"/>
        </w:rPr>
        <w:t>Force Majeure</w:t>
      </w:r>
      <w:r>
        <w:rPr>
          <w:rFonts w:eastAsia="Times New Roman" w:cs="Times New Roman"/>
          <w:szCs w:val="24"/>
        </w:rPr>
        <w:t xml:space="preserve">.  </w:t>
      </w:r>
      <w:r>
        <w:t xml:space="preserve">Gannon University </w:t>
      </w:r>
      <w:r w:rsidRPr="00C1244D">
        <w:t xml:space="preserve">shall </w:t>
      </w:r>
      <w:r>
        <w:t xml:space="preserve">not </w:t>
      </w:r>
      <w:r w:rsidRPr="00C1244D">
        <w:t xml:space="preserve">be liable under or deemed to be in breach of this Agreement for delays or failure of performance resulting from acts beyond </w:t>
      </w:r>
      <w:r>
        <w:t>its</w:t>
      </w:r>
      <w:r w:rsidRPr="00C1244D">
        <w:t xml:space="preserve"> reasonable control. Such acts include, without limitation, acts of God, strikes, lockouts, riots, acts of war, epidemics, </w:t>
      </w:r>
      <w:r>
        <w:t xml:space="preserve">pandemics, </w:t>
      </w:r>
      <w:r w:rsidRPr="00C1244D">
        <w:t xml:space="preserve">government regulations imposed after the fact, fire, communications line failures, failures of computer systems outside of </w:t>
      </w:r>
      <w:r>
        <w:t xml:space="preserve">Gannon University's </w:t>
      </w:r>
      <w:r w:rsidRPr="00C1244D">
        <w:t>control, severe weather, freight embargoes, power system failures, floods, earthquakes or other disasters (each, a “Force Majeure Event”)</w:t>
      </w:r>
      <w:r>
        <w:t>.</w:t>
      </w:r>
    </w:p>
    <w:p w14:paraId="32EB9F1E" w14:textId="77777777" w:rsidR="00A143C8" w:rsidRPr="002C736F" w:rsidRDefault="00A143C8" w:rsidP="00A143C8">
      <w:pPr>
        <w:autoSpaceDE w:val="0"/>
        <w:autoSpaceDN w:val="0"/>
        <w:adjustRightInd w:val="0"/>
        <w:rPr>
          <w:rFonts w:eastAsia="Times New Roman" w:cs="Times New Roman"/>
          <w:szCs w:val="24"/>
        </w:rPr>
      </w:pPr>
    </w:p>
    <w:p w14:paraId="1444160C" w14:textId="77777777" w:rsidR="00A143C8" w:rsidRDefault="00A143C8" w:rsidP="00A143C8">
      <w:pPr>
        <w:autoSpaceDE w:val="0"/>
        <w:autoSpaceDN w:val="0"/>
        <w:adjustRightInd w:val="0"/>
        <w:rPr>
          <w:rFonts w:eastAsia="Times New Roman" w:cs="Times New Roman"/>
          <w:szCs w:val="24"/>
        </w:rPr>
      </w:pPr>
      <w:r>
        <w:rPr>
          <w:szCs w:val="24"/>
        </w:rPr>
        <w:t>10</w:t>
      </w:r>
      <w:proofErr w:type="gramStart"/>
      <w:r>
        <w:rPr>
          <w:szCs w:val="24"/>
        </w:rPr>
        <w:t>.</w:t>
      </w:r>
      <w:r>
        <w:rPr>
          <w:szCs w:val="24"/>
        </w:rPr>
        <w:tab/>
        <w:t xml:space="preserve"> </w:t>
      </w:r>
      <w:r w:rsidRPr="00FE3114">
        <w:rPr>
          <w:rFonts w:eastAsia="Times New Roman" w:cs="Times New Roman"/>
          <w:b/>
          <w:bCs/>
          <w:szCs w:val="24"/>
          <w:u w:val="single"/>
        </w:rPr>
        <w:t>Applicable</w:t>
      </w:r>
      <w:proofErr w:type="gramEnd"/>
      <w:r w:rsidRPr="00FE3114">
        <w:rPr>
          <w:rFonts w:eastAsia="Times New Roman" w:cs="Times New Roman"/>
          <w:b/>
          <w:bCs/>
          <w:szCs w:val="24"/>
          <w:u w:val="single"/>
        </w:rPr>
        <w:t xml:space="preserve"> Law</w:t>
      </w:r>
      <w:r w:rsidRPr="002C736F">
        <w:rPr>
          <w:rFonts w:eastAsia="Times New Roman" w:cs="Times New Roman"/>
          <w:szCs w:val="24"/>
        </w:rPr>
        <w:t xml:space="preserve">. This </w:t>
      </w:r>
      <w:r>
        <w:rPr>
          <w:rFonts w:eastAsia="Times New Roman" w:cs="Times New Roman"/>
          <w:szCs w:val="24"/>
        </w:rPr>
        <w:t xml:space="preserve">Participation </w:t>
      </w:r>
      <w:r w:rsidRPr="002C736F">
        <w:rPr>
          <w:rFonts w:eastAsia="Times New Roman" w:cs="Times New Roman"/>
          <w:szCs w:val="24"/>
        </w:rPr>
        <w:t>Agreement</w:t>
      </w:r>
      <w:r>
        <w:rPr>
          <w:rFonts w:eastAsia="Times New Roman" w:cs="Times New Roman"/>
          <w:szCs w:val="24"/>
        </w:rPr>
        <w:t>, Consent and Waiver</w:t>
      </w:r>
      <w:r w:rsidRPr="002C736F">
        <w:rPr>
          <w:rFonts w:eastAsia="Times New Roman" w:cs="Times New Roman"/>
          <w:szCs w:val="24"/>
        </w:rPr>
        <w:t xml:space="preserve"> shall be governed by the laws of the Commonwealth of Pennsylvania, without reference to any principles of conflicts </w:t>
      </w:r>
      <w:proofErr w:type="gramStart"/>
      <w:r w:rsidRPr="002C736F">
        <w:rPr>
          <w:rFonts w:eastAsia="Times New Roman" w:cs="Times New Roman"/>
          <w:szCs w:val="24"/>
        </w:rPr>
        <w:t>of</w:t>
      </w:r>
      <w:proofErr w:type="gramEnd"/>
      <w:r w:rsidRPr="002C736F">
        <w:rPr>
          <w:rFonts w:eastAsia="Times New Roman" w:cs="Times New Roman"/>
          <w:szCs w:val="24"/>
        </w:rPr>
        <w:t xml:space="preserve"> laws which would direct the application of the laws of another jurisdiction. Any dispute, controversy, claim, </w:t>
      </w:r>
      <w:r w:rsidRPr="002C736F">
        <w:rPr>
          <w:rFonts w:eastAsia="Times New Roman" w:cs="Times New Roman"/>
          <w:szCs w:val="24"/>
        </w:rPr>
        <w:lastRenderedPageBreak/>
        <w:t xml:space="preserve">suit or other matter arising out of or relating to this </w:t>
      </w:r>
      <w:r>
        <w:rPr>
          <w:rFonts w:eastAsia="Times New Roman" w:cs="Times New Roman"/>
          <w:szCs w:val="24"/>
        </w:rPr>
        <w:t>a</w:t>
      </w:r>
      <w:r w:rsidRPr="002C736F">
        <w:rPr>
          <w:rFonts w:eastAsia="Times New Roman" w:cs="Times New Roman"/>
          <w:szCs w:val="24"/>
        </w:rPr>
        <w:t xml:space="preserve">greement and/or participation in the </w:t>
      </w:r>
      <w:r>
        <w:rPr>
          <w:rFonts w:eastAsia="Times New Roman" w:cs="Times New Roman"/>
          <w:szCs w:val="24"/>
        </w:rPr>
        <w:t>Program</w:t>
      </w:r>
      <w:r w:rsidRPr="002C736F">
        <w:rPr>
          <w:rFonts w:eastAsia="Times New Roman" w:cs="Times New Roman"/>
          <w:szCs w:val="24"/>
        </w:rPr>
        <w:t xml:space="preserve"> shall be resolved solely in the state or federal courts sitting in Erie, Pennsylvania. </w:t>
      </w:r>
    </w:p>
    <w:p w14:paraId="130E7D2A" w14:textId="77777777" w:rsidR="00A143C8" w:rsidRDefault="00A143C8" w:rsidP="00A143C8">
      <w:pPr>
        <w:autoSpaceDE w:val="0"/>
        <w:autoSpaceDN w:val="0"/>
        <w:adjustRightInd w:val="0"/>
        <w:rPr>
          <w:szCs w:val="24"/>
        </w:rPr>
      </w:pPr>
    </w:p>
    <w:p w14:paraId="2DE46D94" w14:textId="77777777" w:rsidR="00A143C8" w:rsidRDefault="00A143C8" w:rsidP="00A143C8">
      <w:pPr>
        <w:autoSpaceDE w:val="0"/>
        <w:autoSpaceDN w:val="0"/>
        <w:adjustRightInd w:val="0"/>
        <w:rPr>
          <w:szCs w:val="24"/>
        </w:rPr>
      </w:pPr>
      <w:r>
        <w:rPr>
          <w:szCs w:val="24"/>
        </w:rPr>
        <w:t>11</w:t>
      </w:r>
      <w:r w:rsidRPr="002C736F">
        <w:rPr>
          <w:szCs w:val="24"/>
        </w:rPr>
        <w:t>.</w:t>
      </w:r>
      <w:r w:rsidRPr="002C736F">
        <w:rPr>
          <w:szCs w:val="24"/>
        </w:rPr>
        <w:tab/>
      </w:r>
      <w:r w:rsidRPr="00592E0D">
        <w:rPr>
          <w:b/>
          <w:bCs/>
          <w:szCs w:val="24"/>
          <w:u w:val="single"/>
        </w:rPr>
        <w:t>Entire Agreement</w:t>
      </w:r>
      <w:r w:rsidRPr="002C736F">
        <w:rPr>
          <w:szCs w:val="24"/>
        </w:rPr>
        <w:t xml:space="preserve">. </w:t>
      </w:r>
      <w:r>
        <w:rPr>
          <w:szCs w:val="24"/>
        </w:rPr>
        <w:t xml:space="preserve"> This </w:t>
      </w:r>
      <w:r w:rsidRPr="002C736F">
        <w:rPr>
          <w:szCs w:val="24"/>
        </w:rPr>
        <w:t>Agreement constitutes the entire agreement between the parties regarding the subject matter herein</w:t>
      </w:r>
      <w:r>
        <w:rPr>
          <w:szCs w:val="24"/>
        </w:rPr>
        <w:t xml:space="preserve"> and supersedes all prior or contemporaneous written or oral agreements. </w:t>
      </w:r>
      <w:r w:rsidRPr="002C736F">
        <w:rPr>
          <w:szCs w:val="24"/>
        </w:rPr>
        <w:t xml:space="preserve"> </w:t>
      </w:r>
    </w:p>
    <w:p w14:paraId="29780EF5" w14:textId="52415098" w:rsidR="00A143C8" w:rsidRPr="00592E0D" w:rsidRDefault="00A143C8" w:rsidP="00A143C8">
      <w:pPr>
        <w:rPr>
          <w:b/>
          <w:bCs/>
          <w:szCs w:val="24"/>
        </w:rPr>
      </w:pPr>
      <w:r w:rsidRPr="00592E0D">
        <w:rPr>
          <w:b/>
          <w:bCs/>
          <w:szCs w:val="24"/>
        </w:rPr>
        <w:t xml:space="preserve">BY SIGNING BELOW, I ACKNOWLEDGE, AGREE, REPRESENT AND CERTIFY THAT I HAVE READ THIS </w:t>
      </w:r>
      <w:r w:rsidRPr="00592E0D">
        <w:rPr>
          <w:rFonts w:cs="Times New Roman"/>
          <w:b/>
          <w:bCs/>
          <w:szCs w:val="24"/>
        </w:rPr>
        <w:t>PARTICIPANT LIMITATION OF LIABILITY AND ASSUMPTION OF RISK, CONSENT AND WAIVER</w:t>
      </w:r>
      <w:r w:rsidRPr="00592E0D">
        <w:rPr>
          <w:b/>
          <w:bCs/>
          <w:szCs w:val="24"/>
        </w:rPr>
        <w:t>, AND THAT I FULLY UNDERSTAND ITS TERMS, AND HAVE SIGNED IT FREELY.</w:t>
      </w:r>
    </w:p>
    <w:p w14:paraId="7DE29216" w14:textId="77777777" w:rsidR="00A143C8" w:rsidRPr="00D7256E" w:rsidRDefault="00A143C8" w:rsidP="00A143C8">
      <w:pPr>
        <w:rPr>
          <w:rFonts w:eastAsia="Times New Roman" w:cs="Times New Roman"/>
          <w:szCs w:val="20"/>
        </w:rPr>
      </w:pPr>
      <w:r>
        <w:rPr>
          <w:rFonts w:eastAsia="Times New Roman" w:cs="Times New Roman"/>
          <w:szCs w:val="20"/>
        </w:rPr>
        <w:t xml:space="preserve">  </w:t>
      </w:r>
    </w:p>
    <w:p w14:paraId="780B41F6" w14:textId="77777777" w:rsidR="00A143C8" w:rsidRPr="00D7256E" w:rsidRDefault="00A143C8" w:rsidP="00A143C8">
      <w:pPr>
        <w:rPr>
          <w:rFonts w:eastAsia="Times New Roman" w:cs="Times New Roman"/>
          <w:szCs w:val="20"/>
        </w:rPr>
      </w:pPr>
      <w:r>
        <w:rPr>
          <w:rFonts w:eastAsia="Times New Roman" w:cs="Times New Roman"/>
          <w:szCs w:val="20"/>
        </w:rPr>
        <w:t>Printed Name of P</w:t>
      </w:r>
      <w:r w:rsidRPr="00D7256E">
        <w:rPr>
          <w:rFonts w:eastAsia="Times New Roman" w:cs="Times New Roman"/>
          <w:szCs w:val="20"/>
        </w:rPr>
        <w:t>articipant: _________________________________</w:t>
      </w:r>
    </w:p>
    <w:p w14:paraId="706B5598" w14:textId="77777777" w:rsidR="00A143C8" w:rsidRPr="00D7256E" w:rsidRDefault="00A143C8" w:rsidP="00A143C8">
      <w:pPr>
        <w:rPr>
          <w:rFonts w:eastAsia="Times New Roman" w:cs="Times New Roman"/>
          <w:szCs w:val="20"/>
        </w:rPr>
      </w:pPr>
      <w:r>
        <w:rPr>
          <w:rFonts w:eastAsia="Times New Roman" w:cs="Times New Roman"/>
          <w:szCs w:val="20"/>
        </w:rPr>
        <w:t>Signature of P</w:t>
      </w:r>
      <w:r w:rsidRPr="00D7256E">
        <w:rPr>
          <w:rFonts w:eastAsia="Times New Roman" w:cs="Times New Roman"/>
          <w:szCs w:val="20"/>
        </w:rPr>
        <w:t>articipant/</w:t>
      </w:r>
      <w:r>
        <w:rPr>
          <w:rFonts w:eastAsia="Times New Roman" w:cs="Times New Roman"/>
          <w:szCs w:val="20"/>
        </w:rPr>
        <w:t>Parent or G</w:t>
      </w:r>
      <w:r w:rsidRPr="00D7256E">
        <w:rPr>
          <w:rFonts w:eastAsia="Times New Roman" w:cs="Times New Roman"/>
          <w:szCs w:val="20"/>
        </w:rPr>
        <w:t>uardian: ________________________</w:t>
      </w:r>
      <w:r>
        <w:rPr>
          <w:rFonts w:eastAsia="Times New Roman" w:cs="Times New Roman"/>
          <w:szCs w:val="20"/>
        </w:rPr>
        <w:t>________</w:t>
      </w:r>
      <w:r w:rsidRPr="00D7256E">
        <w:rPr>
          <w:rFonts w:eastAsia="Times New Roman" w:cs="Times New Roman"/>
          <w:szCs w:val="20"/>
        </w:rPr>
        <w:t>____</w:t>
      </w:r>
    </w:p>
    <w:p w14:paraId="34735FFC" w14:textId="77777777" w:rsidR="00A143C8" w:rsidRPr="00D7256E" w:rsidRDefault="00A143C8" w:rsidP="00A143C8">
      <w:pPr>
        <w:rPr>
          <w:rFonts w:eastAsia="Times New Roman" w:cs="Times New Roman"/>
          <w:szCs w:val="20"/>
        </w:rPr>
      </w:pPr>
      <w:r w:rsidRPr="00D7256E">
        <w:rPr>
          <w:rFonts w:eastAsia="Times New Roman" w:cs="Times New Roman"/>
          <w:szCs w:val="20"/>
        </w:rPr>
        <w:t>Today’s Date: ________________________</w:t>
      </w:r>
    </w:p>
    <w:p w14:paraId="49361020" w14:textId="77777777" w:rsidR="00A143C8" w:rsidRPr="00D7256E" w:rsidRDefault="00A143C8" w:rsidP="00A143C8">
      <w:pPr>
        <w:rPr>
          <w:rFonts w:eastAsia="Times New Roman" w:cs="Times New Roman"/>
          <w:szCs w:val="20"/>
        </w:rPr>
      </w:pPr>
    </w:p>
    <w:p w14:paraId="3A1583B3" w14:textId="77777777" w:rsidR="00A143C8" w:rsidRDefault="00A143C8" w:rsidP="00A143C8">
      <w:pPr>
        <w:rPr>
          <w:rFonts w:cs="Times New Roman"/>
        </w:rPr>
      </w:pPr>
    </w:p>
    <w:p w14:paraId="333E7C5F" w14:textId="37B37808" w:rsidR="784EB8A9" w:rsidRDefault="784EB8A9" w:rsidP="00A143C8">
      <w:pPr>
        <w:spacing w:after="0" w:line="240" w:lineRule="auto"/>
        <w:jc w:val="center"/>
      </w:pPr>
    </w:p>
    <w:sectPr w:rsidR="784EB8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56E"/>
    <w:rsid w:val="00015C26"/>
    <w:rsid w:val="00042495"/>
    <w:rsid w:val="00101681"/>
    <w:rsid w:val="00101F06"/>
    <w:rsid w:val="00126138"/>
    <w:rsid w:val="00151B13"/>
    <w:rsid w:val="001B16E6"/>
    <w:rsid w:val="002A10CB"/>
    <w:rsid w:val="002B1A0C"/>
    <w:rsid w:val="002C736F"/>
    <w:rsid w:val="0035485B"/>
    <w:rsid w:val="003C1615"/>
    <w:rsid w:val="003C21B1"/>
    <w:rsid w:val="003C4349"/>
    <w:rsid w:val="00441E76"/>
    <w:rsid w:val="004D4D4D"/>
    <w:rsid w:val="004F2337"/>
    <w:rsid w:val="005114C7"/>
    <w:rsid w:val="006422E4"/>
    <w:rsid w:val="00651709"/>
    <w:rsid w:val="006C6EB7"/>
    <w:rsid w:val="007D72FF"/>
    <w:rsid w:val="00867514"/>
    <w:rsid w:val="008A5516"/>
    <w:rsid w:val="008B1395"/>
    <w:rsid w:val="008C1870"/>
    <w:rsid w:val="008F38B5"/>
    <w:rsid w:val="0090270B"/>
    <w:rsid w:val="009114E5"/>
    <w:rsid w:val="0098514D"/>
    <w:rsid w:val="00A12DCF"/>
    <w:rsid w:val="00A143C8"/>
    <w:rsid w:val="00AA13DF"/>
    <w:rsid w:val="00AD7CD9"/>
    <w:rsid w:val="00B5644C"/>
    <w:rsid w:val="00C16EDF"/>
    <w:rsid w:val="00C53C26"/>
    <w:rsid w:val="00C8186F"/>
    <w:rsid w:val="00CD2678"/>
    <w:rsid w:val="00CE0917"/>
    <w:rsid w:val="00D34A53"/>
    <w:rsid w:val="00D7256E"/>
    <w:rsid w:val="00DA7B1C"/>
    <w:rsid w:val="00E17454"/>
    <w:rsid w:val="00E51517"/>
    <w:rsid w:val="00E55FD8"/>
    <w:rsid w:val="00F35A82"/>
    <w:rsid w:val="00F460DD"/>
    <w:rsid w:val="00F86AD8"/>
    <w:rsid w:val="00F97065"/>
    <w:rsid w:val="00FF119D"/>
    <w:rsid w:val="0236F90F"/>
    <w:rsid w:val="046C05E7"/>
    <w:rsid w:val="07AA94A7"/>
    <w:rsid w:val="089D8F73"/>
    <w:rsid w:val="11B37173"/>
    <w:rsid w:val="13DA1C43"/>
    <w:rsid w:val="169B1D03"/>
    <w:rsid w:val="1D781B3C"/>
    <w:rsid w:val="1E17D120"/>
    <w:rsid w:val="20998C43"/>
    <w:rsid w:val="21214BA5"/>
    <w:rsid w:val="214F71E2"/>
    <w:rsid w:val="270AE045"/>
    <w:rsid w:val="28AD1984"/>
    <w:rsid w:val="2AB410AE"/>
    <w:rsid w:val="2ED1AC10"/>
    <w:rsid w:val="32DDE1E3"/>
    <w:rsid w:val="33452E0C"/>
    <w:rsid w:val="384BBB3B"/>
    <w:rsid w:val="3BE71288"/>
    <w:rsid w:val="3CC9D86C"/>
    <w:rsid w:val="40DBDE40"/>
    <w:rsid w:val="48CD8316"/>
    <w:rsid w:val="4A695377"/>
    <w:rsid w:val="4C212C32"/>
    <w:rsid w:val="4D57418F"/>
    <w:rsid w:val="4DA0F439"/>
    <w:rsid w:val="50289A07"/>
    <w:rsid w:val="51C46A68"/>
    <w:rsid w:val="55994849"/>
    <w:rsid w:val="55AC061E"/>
    <w:rsid w:val="597A7977"/>
    <w:rsid w:val="59E3CC94"/>
    <w:rsid w:val="5E7128BF"/>
    <w:rsid w:val="63897E10"/>
    <w:rsid w:val="65AFC576"/>
    <w:rsid w:val="6BBD5665"/>
    <w:rsid w:val="72908AD0"/>
    <w:rsid w:val="72EF58D4"/>
    <w:rsid w:val="751717E7"/>
    <w:rsid w:val="77652B56"/>
    <w:rsid w:val="784EB8A9"/>
    <w:rsid w:val="7B2D41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D831EA7"/>
  <w15:docId w15:val="{956FF88C-9E18-4EB3-B985-64A32A24F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51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514D"/>
    <w:rPr>
      <w:rFonts w:ascii="Tahoma" w:hAnsi="Tahoma" w:cs="Tahoma"/>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odyText">
    <w:name w:val="Body Text"/>
    <w:basedOn w:val="Normal"/>
    <w:link w:val="BodyTextChar"/>
    <w:uiPriority w:val="1"/>
    <w:qFormat/>
    <w:rsid w:val="00A143C8"/>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A143C8"/>
    <w:rPr>
      <w:rFonts w:ascii="Times New Roman" w:eastAsia="Times New Roman" w:hAnsi="Times New Roman"/>
      <w:sz w:val="24"/>
      <w:szCs w:val="24"/>
    </w:rPr>
  </w:style>
  <w:style w:type="paragraph" w:styleId="ListParagraph">
    <w:name w:val="List Paragraph"/>
    <w:basedOn w:val="Normal"/>
    <w:uiPriority w:val="34"/>
    <w:qFormat/>
    <w:rsid w:val="00A143C8"/>
    <w:pPr>
      <w:spacing w:after="0" w:line="240" w:lineRule="auto"/>
      <w:ind w:left="720"/>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28CE61C6920F4BB794D56F36369F4F" ma:contentTypeVersion="3" ma:contentTypeDescription="Create a new document." ma:contentTypeScope="" ma:versionID="3f2abf76adc8b6cfe387d88235e74057">
  <xsd:schema xmlns:xsd="http://www.w3.org/2001/XMLSchema" xmlns:xs="http://www.w3.org/2001/XMLSchema" xmlns:p="http://schemas.microsoft.com/office/2006/metadata/properties" xmlns:ns2="e53e0764-d6e6-49a7-b3a6-5baaf0aae0af" targetNamespace="http://schemas.microsoft.com/office/2006/metadata/properties" ma:root="true" ma:fieldsID="b86d4cfcbc5c459d362b76e134aff2dc" ns2:_="">
    <xsd:import namespace="e53e0764-d6e6-49a7-b3a6-5baaf0aae0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e0764-d6e6-49a7-b3a6-5baaf0aae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950CA7-2800-4C3F-B9A5-A113E3572DB8}">
  <ds:schemaRefs>
    <ds:schemaRef ds:uri="http://schemas.microsoft.com/sharepoint/v3/contenttype/forms"/>
  </ds:schemaRefs>
</ds:datastoreItem>
</file>

<file path=customXml/itemProps2.xml><?xml version="1.0" encoding="utf-8"?>
<ds:datastoreItem xmlns:ds="http://schemas.openxmlformats.org/officeDocument/2006/customXml" ds:itemID="{4C3D0A80-D321-46FE-871A-6A15C72A5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e0764-d6e6-49a7-b3a6-5baaf0aa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606EE6-375B-46E0-AB94-F4472BC188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966</Words>
  <Characters>5508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ECI</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Maitre</dc:creator>
  <cp:keywords/>
  <cp:lastModifiedBy>Winand, Tanner C</cp:lastModifiedBy>
  <cp:revision>2</cp:revision>
  <dcterms:created xsi:type="dcterms:W3CDTF">2026-09-04T18:25:00Z</dcterms:created>
  <dcterms:modified xsi:type="dcterms:W3CDTF">2026-09-04T18:25:00Z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0x0101004328CE61C6920F4BB794D56F36369F4F</vt:lpwstr>
  </property>
</Properties>
</file>